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6ded46db32d6acec13a074fc5eb33ab32524b"/>
    <w:p>
      <w:pPr>
        <w:pStyle w:val="Heading3"/>
      </w:pPr>
      <w:r>
        <w:t xml:space="preserve">Информационный час «Хранят историю архивы» прошел в Капотне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Информационный час «Хранят историю архивы» прошел в Капотне. Информация об этом появилась в официальной группе библиотеки № 134, на базе которой и прошло мероприятие</w:t>
      </w:r>
      <w:r>
        <w:t xml:space="preserve">.</w:t>
      </w:r>
    </w:p>
    <w:p>
      <w:pPr>
        <w:pStyle w:val="BodyText"/>
      </w:pPr>
      <w:r>
        <w:t xml:space="preserve">" В честь Дня работников архива в библиотеке прошел информационный час под названием «Хранят историю архивы». Посетители мероприятия ознакомились с историей создания и становления архивного дела в России, профессией архивариус (архивист), узнали о ее необходимости и значимости, а также усвоили основные правила работы в архивах. Особое внимание было уделено созданию и сохранению семейных архивов»,- говорится в сообщении.</w:t>
      </w:r>
    </w:p>
    <w:p>
      <w:pPr>
        <w:pStyle w:val="BodyText"/>
      </w:pPr>
      <w:r>
        <w:t xml:space="preserve">Подробнее:</w:t>
      </w:r>
      <w:r>
        <w:t xml:space="preserve"> </w:t>
      </w:r>
      <w:hyperlink r:id="rId20">
        <w:r>
          <w:rPr>
            <w:rStyle w:val="Hyperlink"/>
          </w:rPr>
          <w:t xml:space="preserve">https://vk.com/lib_uvao_134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http://uprava-kapotnya.mos.ru/presscenter/news/detail/8753871.html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Капотня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prava-kapotnya.mos.ru" TargetMode="External" /><Relationship Type="http://schemas.openxmlformats.org/officeDocument/2006/relationships/hyperlink" Id="rId21" Target="http://uprava-kapotnya.mos.ru/presscenter/news/detail/8753871.html" TargetMode="External" /><Relationship Type="http://schemas.openxmlformats.org/officeDocument/2006/relationships/hyperlink" Id="rId20" Target="https://vk.com/lib_uvao_1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prava-kapotnya.mos.ru" TargetMode="External" /><Relationship Type="http://schemas.openxmlformats.org/officeDocument/2006/relationships/hyperlink" Id="rId21" Target="http://uprava-kapotnya.mos.ru/presscenter/news/detail/8753871.html" TargetMode="External" /><Relationship Type="http://schemas.openxmlformats.org/officeDocument/2006/relationships/hyperlink" Id="rId20" Target="https://vk.com/lib_uvao_1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2025-07-30T03:03:49Z</dcterms:created>
  <dcterms:modified xsi:type="dcterms:W3CDTF">2025-07-30T03:03:49Z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